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5A9BCB0D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F6">
              <w:rPr>
                <w:sz w:val="20"/>
                <w:szCs w:val="14"/>
                <w:lang w:val="es-ES"/>
              </w:rPr>
              <w:t>Votre entreprise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gramStart"/>
            <w:r w:rsidRPr="0098677D">
              <w:t>Tél :</w:t>
            </w:r>
            <w:proofErr w:type="gramEnd"/>
            <w:r w:rsidRPr="0098677D">
              <w:t xml:space="preserve">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B728C" w:rsidRPr="00003E99" w14:paraId="1AA0492F" w14:textId="77777777" w:rsidTr="006B728C">
              <w:tc>
                <w:tcPr>
                  <w:tcW w:w="2459" w:type="dxa"/>
                  <w:shd w:val="clear" w:color="auto" w:fill="3063E9"/>
                </w:tcPr>
                <w:p w14:paraId="2B24D9D5" w14:textId="190C2C19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77777777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factur</w:t>
                  </w: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3C550A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mero de factur</w:t>
                  </w:r>
                  <w:r>
                    <w:rPr>
                      <w:b/>
                      <w:lang w:val="es-ES"/>
                    </w:rPr>
                    <w:t>e</w:t>
                  </w:r>
                </w:p>
              </w:tc>
              <w:tc>
                <w:tcPr>
                  <w:tcW w:w="2459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3C550A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6B728C">
              <w:tc>
                <w:tcPr>
                  <w:tcW w:w="2459" w:type="dxa"/>
                  <w:shd w:val="clear" w:color="auto" w:fill="3063E9"/>
                </w:tcPr>
                <w:p w14:paraId="08002429" w14:textId="77777777" w:rsidR="00637090" w:rsidRPr="006B728C" w:rsidRDefault="009B522E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Total à</w:t>
                  </w:r>
                  <w:r w:rsidR="00DD584E" w:rsidRPr="006B728C">
                    <w:rPr>
                      <w:b/>
                      <w:color w:val="FFFFFF" w:themeColor="background1"/>
                      <w:lang w:val="es-ES"/>
                    </w:rPr>
                    <w:t xml:space="preserve"> pay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r>
              <w:t>Uni</w:t>
            </w:r>
            <w:r w:rsidR="00DD584E">
              <w:t>té</w:t>
            </w:r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07D7C78D" w:rsidR="00CD5FFD" w:rsidRPr="0098677D" w:rsidRDefault="00CD5FFD" w:rsidP="0037128B">
            <w:pPr>
              <w:pStyle w:val="Titre2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3E3DE65" w:rsidR="00B20738" w:rsidRPr="0098677D" w:rsidRDefault="00B20738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6BEC5FF0" w:rsidR="00B20738" w:rsidRPr="0098677D" w:rsidRDefault="00B20738" w:rsidP="0037128B">
            <w:pPr>
              <w:pStyle w:val="Titre2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C0F2431" w:rsidR="00B20738" w:rsidRPr="0098677D" w:rsidRDefault="00B20738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5D496E95" w:rsidR="00CF4146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</w:p>
    <w:p w14:paraId="6524393F" w14:textId="7B64C2BA" w:rsidR="00BD666D" w:rsidRPr="00BD666D" w:rsidRDefault="00BD666D" w:rsidP="00CF4146">
      <w:pPr>
        <w:rPr>
          <w:i/>
          <w:iCs/>
          <w:lang w:val="fr-FR"/>
        </w:rPr>
      </w:pPr>
      <w:r w:rsidRPr="00BD666D">
        <w:rPr>
          <w:rStyle w:val="Accentuation"/>
          <w:lang w:val="fr-FR"/>
        </w:rPr>
        <w:t>TVA non applicable, article 293B du code général des impôts</w:t>
      </w:r>
    </w:p>
    <w:sectPr w:rsidR="00BD666D" w:rsidRPr="00BD666D" w:rsidSect="00C745A6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06E5A" w14:textId="77777777" w:rsidR="003C550A" w:rsidRDefault="003C550A" w:rsidP="005E053E">
      <w:pPr>
        <w:spacing w:line="240" w:lineRule="auto"/>
      </w:pPr>
      <w:r>
        <w:separator/>
      </w:r>
    </w:p>
  </w:endnote>
  <w:endnote w:type="continuationSeparator" w:id="0">
    <w:p w14:paraId="76165DFD" w14:textId="77777777" w:rsidR="003C550A" w:rsidRDefault="003C550A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5A258248" w:rsidR="00C745A6" w:rsidRPr="00CF4146" w:rsidRDefault="00BC1FF6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proofErr w:type="gramStart"/>
          <w:r w:rsidRPr="00CF4146">
            <w:rPr>
              <w:b/>
              <w:color w:val="808080" w:themeColor="background1" w:themeShade="80"/>
              <w:lang w:val="fr-FR"/>
            </w:rPr>
            <w:t>E-mail</w:t>
          </w:r>
          <w:proofErr w:type="gramEnd"/>
          <w:r w:rsidRPr="00CF4146">
            <w:rPr>
              <w:b/>
              <w:color w:val="808080" w:themeColor="background1" w:themeShade="80"/>
              <w:lang w:val="fr-FR"/>
            </w:rPr>
            <w:t xml:space="preserve">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proofErr w:type="gramStart"/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Lienhypertexte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proofErr w:type="gramStart"/>
          <w:r w:rsidRPr="00CF4146">
            <w:rPr>
              <w:b/>
              <w:bCs/>
              <w:color w:val="808080" w:themeColor="background1" w:themeShade="80"/>
            </w:rPr>
            <w:t>Banque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C7657" w14:textId="77777777" w:rsidR="003C550A" w:rsidRDefault="003C550A" w:rsidP="005E053E">
      <w:pPr>
        <w:spacing w:line="240" w:lineRule="auto"/>
      </w:pPr>
      <w:r>
        <w:separator/>
      </w:r>
    </w:p>
  </w:footnote>
  <w:footnote w:type="continuationSeparator" w:id="0">
    <w:p w14:paraId="5F7BB125" w14:textId="77777777" w:rsidR="003C550A" w:rsidRDefault="003C550A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280093"/>
    <w:rsid w:val="00341D54"/>
    <w:rsid w:val="003425A2"/>
    <w:rsid w:val="00370CA7"/>
    <w:rsid w:val="0037128B"/>
    <w:rsid w:val="003C550A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8658F"/>
    <w:rsid w:val="007F3D8D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666D"/>
    <w:rsid w:val="00BD7A44"/>
    <w:rsid w:val="00C0580C"/>
    <w:rsid w:val="00C60CDF"/>
    <w:rsid w:val="00C745A6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E603BF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D6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029F6"/>
    <w:rsid w:val="00263DA1"/>
    <w:rsid w:val="0038237D"/>
    <w:rsid w:val="003D3D91"/>
    <w:rsid w:val="003F7DC4"/>
    <w:rsid w:val="00567DFB"/>
    <w:rsid w:val="005C02F8"/>
    <w:rsid w:val="006E6DCF"/>
    <w:rsid w:val="008F6362"/>
    <w:rsid w:val="00A23EF8"/>
    <w:rsid w:val="00DF7E14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72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12</cp:revision>
  <cp:lastPrinted>2004-04-12T22:40:00Z</cp:lastPrinted>
  <dcterms:created xsi:type="dcterms:W3CDTF">2015-11-06T13:14:00Z</dcterms:created>
  <dcterms:modified xsi:type="dcterms:W3CDTF">2021-01-12T13:49:00Z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